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2E" w:rsidRDefault="0002262E" w:rsidP="006E0F79">
      <w:pPr>
        <w:tabs>
          <w:tab w:val="left" w:pos="720"/>
        </w:tabs>
        <w:autoSpaceDE w:val="0"/>
        <w:autoSpaceDN w:val="0"/>
        <w:adjustRightInd w:val="0"/>
        <w:ind w:left="352" w:right="18" w:hanging="180"/>
        <w:rPr>
          <w:rFonts w:ascii="Times New Roman" w:hAnsi="Times New Roman" w:cs="Times New Roman" w:hint="eastAsia"/>
          <w:color w:val="000000"/>
          <w:kern w:val="0"/>
          <w:szCs w:val="24"/>
        </w:rPr>
      </w:pPr>
    </w:p>
    <w:p w:rsidR="006E0F79" w:rsidRPr="0002262E" w:rsidRDefault="0002262E" w:rsidP="006E0F79">
      <w:pPr>
        <w:tabs>
          <w:tab w:val="left" w:pos="720"/>
        </w:tabs>
        <w:autoSpaceDE w:val="0"/>
        <w:autoSpaceDN w:val="0"/>
        <w:adjustRightInd w:val="0"/>
        <w:ind w:left="352" w:right="18" w:hanging="180"/>
        <w:rPr>
          <w:rFonts w:ascii="Times New Roman" w:hAnsi="Times New Roman" w:cs="Times New Roman" w:hint="eastAsia"/>
          <w:b/>
          <w:color w:val="000000"/>
          <w:kern w:val="0"/>
          <w:sz w:val="40"/>
          <w:szCs w:val="40"/>
        </w:rPr>
      </w:pPr>
      <w:r w:rsidRPr="0002262E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DE31BD1" wp14:editId="6CAEF79E">
            <wp:simplePos x="0" y="0"/>
            <wp:positionH relativeFrom="column">
              <wp:posOffset>-723900</wp:posOffset>
            </wp:positionH>
            <wp:positionV relativeFrom="paragraph">
              <wp:posOffset>-694690</wp:posOffset>
            </wp:positionV>
            <wp:extent cx="14859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23" y="20800"/>
                <wp:lineTo x="2132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F79" w:rsidRPr="0002262E">
        <w:rPr>
          <w:rFonts w:ascii="Times New Roman" w:hAnsi="Times New Roman" w:cs="Times New Roman" w:hint="eastAsia"/>
          <w:b/>
          <w:color w:val="000000"/>
          <w:kern w:val="0"/>
          <w:sz w:val="40"/>
          <w:szCs w:val="40"/>
        </w:rPr>
        <w:t>About Us</w:t>
      </w:r>
    </w:p>
    <w:p w:rsidR="006E0F79" w:rsidRDefault="006E0F79" w:rsidP="006E0F79">
      <w:pPr>
        <w:tabs>
          <w:tab w:val="left" w:pos="720"/>
        </w:tabs>
        <w:autoSpaceDE w:val="0"/>
        <w:autoSpaceDN w:val="0"/>
        <w:adjustRightInd w:val="0"/>
        <w:ind w:left="352" w:right="18" w:hanging="180"/>
        <w:rPr>
          <w:rFonts w:ascii="Times New Roman" w:hAnsi="Times New Roman" w:cs="Times New Roman" w:hint="eastAsia"/>
          <w:color w:val="000000"/>
          <w:kern w:val="0"/>
          <w:szCs w:val="24"/>
        </w:rPr>
      </w:pPr>
    </w:p>
    <w:p w:rsidR="006E0F79" w:rsidRDefault="006E0F79" w:rsidP="006E0F79">
      <w:pPr>
        <w:tabs>
          <w:tab w:val="left" w:pos="720"/>
        </w:tabs>
        <w:autoSpaceDE w:val="0"/>
        <w:autoSpaceDN w:val="0"/>
        <w:adjustRightInd w:val="0"/>
        <w:ind w:leftChars="122" w:left="353" w:right="18" w:hangingChars="25" w:hanging="6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Insight Communications is an integrated marketing communications and public relations consultancy to support diverse PR/</w:t>
      </w:r>
      <w:proofErr w:type="spellStart"/>
      <w:r>
        <w:rPr>
          <w:rFonts w:ascii="Times New Roman" w:hAnsi="Times New Roman" w:cs="Times New Roman"/>
          <w:color w:val="000000"/>
          <w:kern w:val="0"/>
          <w:szCs w:val="24"/>
        </w:rPr>
        <w:t>MarCom</w:t>
      </w:r>
      <w:proofErr w:type="spellEnd"/>
      <w:r>
        <w:rPr>
          <w:rFonts w:ascii="Times New Roman" w:hAnsi="Times New Roman" w:cs="Times New Roman"/>
          <w:color w:val="000000"/>
          <w:kern w:val="0"/>
          <w:szCs w:val="24"/>
        </w:rPr>
        <w:t xml:space="preserve"> programs for national and international clients in electronics, semiconductor, communications and IT sectors.</w:t>
      </w:r>
    </w:p>
    <w:p w:rsidR="006E0F79" w:rsidRDefault="006E0F79" w:rsidP="006E0F79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 xml:space="preserve">We enable clients to run cost effective campaigns to achieve excellent results in their target markets. Our services are tailored to clients </w:t>
      </w:r>
      <w:proofErr w:type="gramStart"/>
      <w:r>
        <w:rPr>
          <w:rFonts w:ascii="Times New Roman" w:hAnsi="Times New Roman" w:cs="Times New Roman"/>
          <w:color w:val="000000"/>
          <w:kern w:val="0"/>
          <w:szCs w:val="24"/>
        </w:rPr>
        <w:t>‘ business</w:t>
      </w:r>
      <w:proofErr w:type="gramEnd"/>
      <w:r>
        <w:rPr>
          <w:rFonts w:ascii="Times New Roman" w:hAnsi="Times New Roman" w:cs="Times New Roman"/>
          <w:color w:val="000000"/>
          <w:kern w:val="0"/>
          <w:szCs w:val="24"/>
        </w:rPr>
        <w:t xml:space="preserve"> objectives</w:t>
      </w:r>
    </w:p>
    <w:p w:rsidR="0002262E" w:rsidRDefault="0002262E" w:rsidP="0002262E">
      <w:pPr>
        <w:pStyle w:val="a3"/>
      </w:pPr>
    </w:p>
    <w:p w:rsidR="00C120C1" w:rsidRDefault="00C120C1">
      <w:bookmarkStart w:id="0" w:name="_GoBack"/>
      <w:bookmarkEnd w:id="0"/>
    </w:p>
    <w:sectPr w:rsidR="00C120C1" w:rsidSect="005D65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79"/>
    <w:rsid w:val="0002262E"/>
    <w:rsid w:val="006E0F79"/>
    <w:rsid w:val="00C1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262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2262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262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226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Liu</dc:creator>
  <cp:lastModifiedBy>Cherry Liu</cp:lastModifiedBy>
  <cp:revision>2</cp:revision>
  <dcterms:created xsi:type="dcterms:W3CDTF">2011-10-18T09:17:00Z</dcterms:created>
  <dcterms:modified xsi:type="dcterms:W3CDTF">2011-10-18T09:37:00Z</dcterms:modified>
</cp:coreProperties>
</file>